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D4C4" w14:textId="77777777" w:rsidR="00F80D9D" w:rsidRPr="002F574E" w:rsidRDefault="004428F6" w:rsidP="00F80D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74E">
        <w:rPr>
          <w:rFonts w:ascii="Times New Roman" w:hAnsi="Times New Roman"/>
          <w:b/>
          <w:sz w:val="24"/>
          <w:szCs w:val="24"/>
        </w:rPr>
        <w:t>Undertaking by Investigators</w:t>
      </w:r>
    </w:p>
    <w:p w14:paraId="0766437D" w14:textId="4F3E746B" w:rsidR="006E6001" w:rsidRPr="002F574E" w:rsidRDefault="006E6001" w:rsidP="006E6001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We </w:t>
      </w:r>
      <w:r w:rsidR="00C90891" w:rsidRPr="002F574E">
        <w:rPr>
          <w:rFonts w:ascii="Times New Roman" w:hAnsi="Times New Roman"/>
          <w:sz w:val="24"/>
          <w:szCs w:val="24"/>
          <w:lang w:val="en-IN"/>
        </w:rPr>
        <w:t>the investigators of the research proposal titled “……..” submitted for IADVL Research Grant for the year 202</w:t>
      </w:r>
      <w:r w:rsidR="00984A29" w:rsidRPr="002F574E">
        <w:rPr>
          <w:rFonts w:ascii="Times New Roman" w:hAnsi="Times New Roman"/>
          <w:sz w:val="24"/>
          <w:szCs w:val="24"/>
          <w:lang w:val="en-IN"/>
        </w:rPr>
        <w:t>1</w:t>
      </w:r>
      <w:r w:rsidR="00C90891" w:rsidRPr="002F574E">
        <w:rPr>
          <w:rFonts w:ascii="Times New Roman" w:hAnsi="Times New Roman"/>
          <w:sz w:val="24"/>
          <w:szCs w:val="24"/>
          <w:lang w:val="en-IN"/>
        </w:rPr>
        <w:t xml:space="preserve"> hereby declare</w:t>
      </w:r>
      <w:r w:rsidR="005F3F9B" w:rsidRPr="002F574E">
        <w:rPr>
          <w:rFonts w:ascii="Times New Roman" w:hAnsi="Times New Roman"/>
          <w:sz w:val="24"/>
          <w:szCs w:val="24"/>
          <w:lang w:val="en-IN"/>
        </w:rPr>
        <w:t xml:space="preserve"> that we will abide by regulations for IADVL research grants and </w:t>
      </w:r>
      <w:proofErr w:type="gramStart"/>
      <w:r w:rsidR="005F3F9B" w:rsidRPr="002F574E">
        <w:rPr>
          <w:rFonts w:ascii="Times New Roman" w:hAnsi="Times New Roman"/>
          <w:sz w:val="24"/>
          <w:szCs w:val="24"/>
          <w:lang w:val="en-IN"/>
        </w:rPr>
        <w:t>agree</w:t>
      </w:r>
      <w:r w:rsidR="002C4988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5F3F9B" w:rsidRPr="002F574E">
        <w:rPr>
          <w:rFonts w:ascii="Times New Roman" w:hAnsi="Times New Roman"/>
          <w:sz w:val="24"/>
          <w:szCs w:val="24"/>
          <w:lang w:val="en-IN"/>
        </w:rPr>
        <w:t>:</w:t>
      </w:r>
      <w:proofErr w:type="gramEnd"/>
    </w:p>
    <w:p w14:paraId="7937D58B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provide the IADVL </w:t>
      </w:r>
      <w:r w:rsidRPr="002F574E">
        <w:rPr>
          <w:rFonts w:ascii="Times New Roman" w:hAnsi="Times New Roman"/>
          <w:sz w:val="24"/>
          <w:szCs w:val="24"/>
        </w:rPr>
        <w:t>A</w:t>
      </w:r>
      <w:proofErr w:type="spellStart"/>
      <w:r w:rsidRPr="002F574E">
        <w:rPr>
          <w:rFonts w:ascii="Times New Roman" w:hAnsi="Times New Roman"/>
          <w:sz w:val="24"/>
          <w:szCs w:val="24"/>
          <w:lang w:val="x-none"/>
        </w:rPr>
        <w:t>cademy</w:t>
      </w:r>
      <w:proofErr w:type="spellEnd"/>
      <w:r w:rsidRPr="002F574E">
        <w:rPr>
          <w:rFonts w:ascii="Times New Roman" w:hAnsi="Times New Roman"/>
          <w:sz w:val="24"/>
          <w:szCs w:val="24"/>
          <w:lang w:val="x-none"/>
        </w:rPr>
        <w:t xml:space="preserve"> with </w:t>
      </w:r>
      <w:r w:rsidRPr="002F574E">
        <w:rPr>
          <w:rFonts w:ascii="Times New Roman" w:hAnsi="Times New Roman"/>
          <w:sz w:val="24"/>
          <w:szCs w:val="24"/>
        </w:rPr>
        <w:t>a report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on the </w:t>
      </w:r>
      <w:r w:rsidRPr="002F574E">
        <w:rPr>
          <w:rFonts w:ascii="Times New Roman" w:hAnsi="Times New Roman"/>
          <w:sz w:val="24"/>
          <w:szCs w:val="24"/>
        </w:rPr>
        <w:t xml:space="preserve">status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of the project and </w:t>
      </w:r>
      <w:r w:rsidRPr="002F574E">
        <w:rPr>
          <w:rFonts w:ascii="Times New Roman" w:hAnsi="Times New Roman"/>
          <w:sz w:val="24"/>
          <w:szCs w:val="24"/>
        </w:rPr>
        <w:t>a financial report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every quarter</w:t>
      </w:r>
      <w:r w:rsidR="00866363" w:rsidRPr="002F574E">
        <w:rPr>
          <w:rFonts w:ascii="Times New Roman" w:hAnsi="Times New Roman"/>
          <w:sz w:val="24"/>
          <w:szCs w:val="24"/>
          <w:lang w:val="en-IN"/>
        </w:rPr>
        <w:t>,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and </w:t>
      </w:r>
      <w:r w:rsidRPr="002F574E">
        <w:rPr>
          <w:rFonts w:ascii="Times New Roman" w:hAnsi="Times New Roman"/>
          <w:sz w:val="24"/>
          <w:szCs w:val="24"/>
        </w:rPr>
        <w:t>before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IADVL Central Council and General Body Meetings</w:t>
      </w:r>
      <w:r w:rsidR="00866363" w:rsidRPr="002F574E">
        <w:rPr>
          <w:rFonts w:ascii="Times New Roman" w:hAnsi="Times New Roman"/>
          <w:sz w:val="24"/>
          <w:szCs w:val="24"/>
          <w:lang w:val="en-IN"/>
        </w:rPr>
        <w:t>,</w:t>
      </w:r>
      <w:r w:rsidRPr="002F574E">
        <w:rPr>
          <w:rFonts w:ascii="Times New Roman" w:hAnsi="Times New Roman"/>
          <w:sz w:val="24"/>
          <w:szCs w:val="24"/>
        </w:rPr>
        <w:t xml:space="preserve"> and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at the conclusion of the Project</w:t>
      </w:r>
    </w:p>
    <w:p w14:paraId="6E082C1B" w14:textId="6D9A3870" w:rsidR="00714601" w:rsidRPr="002F574E" w:rsidRDefault="00714601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not deviate from the research protocol approved by IADVL Academy. In case of deviation, a prior intimation with valid explanation and necessary approval from IADVL Academy will be obtained.</w:t>
      </w:r>
    </w:p>
    <w:p w14:paraId="4A90F654" w14:textId="4835CD65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complete the research </w:t>
      </w:r>
      <w:r w:rsidR="004428F6" w:rsidRPr="002F574E">
        <w:rPr>
          <w:rFonts w:ascii="Times New Roman" w:hAnsi="Times New Roman"/>
          <w:sz w:val="24"/>
          <w:szCs w:val="24"/>
          <w:lang w:val="en-IN"/>
        </w:rPr>
        <w:t xml:space="preserve">project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within </w:t>
      </w:r>
      <w:r w:rsidRPr="002F574E">
        <w:rPr>
          <w:rFonts w:ascii="Times New Roman" w:hAnsi="Times New Roman"/>
          <w:sz w:val="24"/>
          <w:szCs w:val="24"/>
        </w:rPr>
        <w:t>2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year</w:t>
      </w:r>
      <w:r w:rsidRPr="002F574E">
        <w:rPr>
          <w:rFonts w:ascii="Times New Roman" w:hAnsi="Times New Roman"/>
          <w:sz w:val="24"/>
          <w:szCs w:val="24"/>
        </w:rPr>
        <w:t>s or the period decided at the time of submission of the proposal</w:t>
      </w:r>
      <w:r w:rsidR="00984A29" w:rsidRPr="002F574E">
        <w:rPr>
          <w:rFonts w:ascii="Times New Roman" w:hAnsi="Times New Roman"/>
          <w:sz w:val="24"/>
          <w:szCs w:val="24"/>
        </w:rPr>
        <w:t>,</w:t>
      </w:r>
      <w:r w:rsidR="004428F6" w:rsidRPr="002F574E">
        <w:rPr>
          <w:rFonts w:ascii="Times New Roman" w:hAnsi="Times New Roman"/>
          <w:sz w:val="24"/>
          <w:szCs w:val="24"/>
        </w:rPr>
        <w:t> whichever is earlier</w:t>
      </w:r>
      <w:r w:rsidRPr="002F574E">
        <w:rPr>
          <w:rFonts w:ascii="Times New Roman" w:hAnsi="Times New Roman"/>
          <w:sz w:val="24"/>
          <w:szCs w:val="24"/>
        </w:rPr>
        <w:t>.</w:t>
      </w:r>
    </w:p>
    <w:p w14:paraId="3646CB5C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</w:t>
      </w:r>
      <w:r w:rsidRPr="002F574E">
        <w:rPr>
          <w:rFonts w:ascii="Times New Roman" w:hAnsi="Times New Roman"/>
          <w:sz w:val="24"/>
          <w:szCs w:val="24"/>
        </w:rPr>
        <w:t xml:space="preserve">submit the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results </w:t>
      </w:r>
      <w:r w:rsidRPr="002F574E">
        <w:rPr>
          <w:rFonts w:ascii="Times New Roman" w:hAnsi="Times New Roman"/>
          <w:sz w:val="24"/>
          <w:szCs w:val="24"/>
        </w:rPr>
        <w:t xml:space="preserve">for </w:t>
      </w:r>
      <w:r w:rsidRPr="002F574E">
        <w:rPr>
          <w:rFonts w:ascii="Times New Roman" w:hAnsi="Times New Roman"/>
          <w:sz w:val="24"/>
          <w:szCs w:val="24"/>
          <w:lang w:val="x-none"/>
        </w:rPr>
        <w:t>present</w:t>
      </w:r>
      <w:r w:rsidRPr="002F574E">
        <w:rPr>
          <w:rFonts w:ascii="Times New Roman" w:hAnsi="Times New Roman"/>
          <w:sz w:val="24"/>
          <w:szCs w:val="24"/>
        </w:rPr>
        <w:t xml:space="preserve">ation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in DERMACON and </w:t>
      </w:r>
      <w:r w:rsidRPr="002F574E">
        <w:rPr>
          <w:rFonts w:ascii="Times New Roman" w:hAnsi="Times New Roman"/>
          <w:sz w:val="24"/>
          <w:szCs w:val="24"/>
        </w:rPr>
        <w:t xml:space="preserve">for </w:t>
      </w:r>
      <w:r w:rsidRPr="002F574E">
        <w:rPr>
          <w:rFonts w:ascii="Times New Roman" w:hAnsi="Times New Roman"/>
          <w:sz w:val="24"/>
          <w:szCs w:val="24"/>
          <w:lang w:val="x-none"/>
        </w:rPr>
        <w:t>publi</w:t>
      </w:r>
      <w:r w:rsidRPr="002F574E">
        <w:rPr>
          <w:rFonts w:ascii="Times New Roman" w:hAnsi="Times New Roman"/>
          <w:sz w:val="24"/>
          <w:szCs w:val="24"/>
        </w:rPr>
        <w:t>cation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in the IJDVL or other national or international journals, with an acknowledgement of the Grant </w:t>
      </w:r>
    </w:p>
    <w:p w14:paraId="54F44FE7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>To acknowledge the Grant in every mode of presentation</w:t>
      </w:r>
      <w:r w:rsidRPr="002F574E">
        <w:rPr>
          <w:rFonts w:ascii="Times New Roman" w:hAnsi="Times New Roman"/>
          <w:sz w:val="24"/>
          <w:szCs w:val="24"/>
        </w:rPr>
        <w:t xml:space="preserve">, </w:t>
      </w:r>
      <w:r w:rsidRPr="002F574E">
        <w:rPr>
          <w:rFonts w:ascii="Times New Roman" w:hAnsi="Times New Roman"/>
          <w:sz w:val="24"/>
          <w:szCs w:val="24"/>
          <w:lang w:val="x-none"/>
        </w:rPr>
        <w:t>i.e. paper</w:t>
      </w:r>
      <w:r w:rsidRPr="002F574E">
        <w:rPr>
          <w:rFonts w:ascii="Times New Roman" w:hAnsi="Times New Roman"/>
          <w:sz w:val="24"/>
          <w:szCs w:val="24"/>
        </w:rPr>
        <w:t xml:space="preserve">, </w:t>
      </w:r>
      <w:r w:rsidRPr="002F574E">
        <w:rPr>
          <w:rFonts w:ascii="Times New Roman" w:hAnsi="Times New Roman"/>
          <w:sz w:val="24"/>
          <w:szCs w:val="24"/>
          <w:lang w:val="x-none"/>
        </w:rPr>
        <w:t>poster or article</w:t>
      </w:r>
    </w:p>
    <w:p w14:paraId="3BAA35B2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return any unused part of the grant along with any interest accrued to the IADVL on completion of the project and before the nearest CCM, AGBM or Academy meeting</w:t>
      </w:r>
    </w:p>
    <w:p w14:paraId="0BDAD345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submit the financial account of the project and final report within 3 months of its completion along with invoices of purchased materials for audit </w:t>
      </w:r>
    </w:p>
    <w:p w14:paraId="64E7BD3B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utilize the Grant only for those aspects for which it has been sanctioned </w:t>
      </w:r>
    </w:p>
    <w:p w14:paraId="29535EFF" w14:textId="77777777" w:rsidR="00E34A78" w:rsidRPr="002F574E" w:rsidRDefault="00E34A78" w:rsidP="00714601">
      <w:pPr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not </w:t>
      </w:r>
      <w:r w:rsidR="00714601" w:rsidRPr="002F574E">
        <w:rPr>
          <w:rFonts w:ascii="Times New Roman" w:hAnsi="Times New Roman"/>
          <w:sz w:val="24"/>
          <w:szCs w:val="24"/>
        </w:rPr>
        <w:t xml:space="preserve">to </w:t>
      </w:r>
      <w:r w:rsidRPr="002F574E">
        <w:rPr>
          <w:rFonts w:ascii="Times New Roman" w:hAnsi="Times New Roman"/>
          <w:sz w:val="24"/>
          <w:szCs w:val="24"/>
        </w:rPr>
        <w:t xml:space="preserve">apply for any grant for the same project with any other organization/institutions, public or private. </w:t>
      </w:r>
    </w:p>
    <w:p w14:paraId="7E7018F3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abide by all terms and conditions related to the grant that IADVL has at the time of approving it </w:t>
      </w:r>
      <w:proofErr w:type="gramStart"/>
      <w:r w:rsidRPr="002F574E">
        <w:rPr>
          <w:rFonts w:ascii="Times New Roman" w:hAnsi="Times New Roman"/>
          <w:sz w:val="24"/>
          <w:szCs w:val="24"/>
        </w:rPr>
        <w:t>and also</w:t>
      </w:r>
      <w:proofErr w:type="gramEnd"/>
      <w:r w:rsidRPr="002F574E">
        <w:rPr>
          <w:rFonts w:ascii="Times New Roman" w:hAnsi="Times New Roman"/>
          <w:sz w:val="24"/>
          <w:szCs w:val="24"/>
        </w:rPr>
        <w:t xml:space="preserve"> those that can come into force during the study period.</w:t>
      </w:r>
    </w:p>
    <w:p w14:paraId="2D7A2AF3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accept all legal liability since IADVL is only the funding body</w:t>
      </w:r>
    </w:p>
    <w:p w14:paraId="42CE6BBE" w14:textId="77777777" w:rsidR="00714601" w:rsidRPr="002F574E" w:rsidRDefault="00714601" w:rsidP="007146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submit any documents related to research project as and when requested by the IADVL</w:t>
      </w:r>
    </w:p>
    <w:p w14:paraId="6008EE2F" w14:textId="6C66FFE3" w:rsidR="00BF4A53" w:rsidRPr="002F574E" w:rsidRDefault="00D67D23" w:rsidP="00BF4A5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714601" w:rsidRPr="002F574E">
        <w:rPr>
          <w:rFonts w:ascii="Times New Roman" w:hAnsi="Times New Roman"/>
          <w:sz w:val="24"/>
          <w:szCs w:val="24"/>
        </w:rPr>
        <w:t xml:space="preserve"> provide original bills and/or invoices as and when requested by the IADV</w:t>
      </w:r>
      <w:r w:rsidR="00984A29" w:rsidRPr="002F574E">
        <w:rPr>
          <w:rFonts w:ascii="Times New Roman" w:hAnsi="Times New Roman"/>
          <w:sz w:val="24"/>
          <w:szCs w:val="24"/>
        </w:rPr>
        <w:t>L</w:t>
      </w:r>
    </w:p>
    <w:p w14:paraId="624771A5" w14:textId="77777777" w:rsidR="00DD20B5" w:rsidRPr="00A173B0" w:rsidRDefault="00DD20B5" w:rsidP="00A173B0">
      <w:pPr>
        <w:rPr>
          <w:rFonts w:ascii="Times New Roman" w:hAnsi="Times New Roman"/>
          <w:sz w:val="24"/>
          <w:szCs w:val="24"/>
        </w:rPr>
      </w:pPr>
      <w:r w:rsidRPr="00A173B0">
        <w:rPr>
          <w:rFonts w:ascii="Times New Roman" w:hAnsi="Times New Roman"/>
          <w:sz w:val="24"/>
          <w:szCs w:val="24"/>
        </w:rPr>
        <w:t xml:space="preserve">We also declare that </w:t>
      </w:r>
    </w:p>
    <w:p w14:paraId="414576AD" w14:textId="77777777" w:rsidR="00DD20B5" w:rsidRDefault="00D67D23" w:rsidP="00D67D2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Our</w:t>
      </w:r>
      <w:r w:rsidR="00BF4A53" w:rsidRPr="00D67D23">
        <w:rPr>
          <w:rFonts w:ascii="Times New Roman" w:hAnsi="Times New Roman"/>
          <w:sz w:val="24"/>
          <w:szCs w:val="24"/>
        </w:rPr>
        <w:t xml:space="preserve"> project is not linked to any existing</w:t>
      </w:r>
      <w:r w:rsidR="00FB31E2" w:rsidRPr="00D67D23">
        <w:rPr>
          <w:rFonts w:ascii="Times New Roman" w:hAnsi="Times New Roman"/>
          <w:sz w:val="24"/>
          <w:szCs w:val="24"/>
        </w:rPr>
        <w:t xml:space="preserve"> ongoing</w:t>
      </w:r>
      <w:r w:rsidR="00BF4A53" w:rsidRPr="00D67D23">
        <w:rPr>
          <w:rFonts w:ascii="Times New Roman" w:hAnsi="Times New Roman"/>
          <w:sz w:val="24"/>
          <w:szCs w:val="24"/>
        </w:rPr>
        <w:t xml:space="preserve"> project </w:t>
      </w:r>
      <w:r w:rsidR="00FB31E2" w:rsidRPr="00D67D23">
        <w:rPr>
          <w:rFonts w:ascii="Times New Roman" w:hAnsi="Times New Roman"/>
          <w:sz w:val="24"/>
          <w:szCs w:val="24"/>
        </w:rPr>
        <w:t xml:space="preserve">/ postgraduate thesis </w:t>
      </w:r>
      <w:r w:rsidR="00BF4A53" w:rsidRPr="00D67D23">
        <w:rPr>
          <w:rFonts w:ascii="Times New Roman" w:hAnsi="Times New Roman"/>
          <w:sz w:val="24"/>
          <w:szCs w:val="24"/>
        </w:rPr>
        <w:t>or will not be linked to a future project.</w:t>
      </w:r>
      <w:r w:rsidR="002F574E" w:rsidRPr="00D67D23">
        <w:rPr>
          <w:rFonts w:ascii="Times New Roman" w:hAnsi="Times New Roman"/>
          <w:sz w:val="24"/>
          <w:szCs w:val="24"/>
        </w:rPr>
        <w:t xml:space="preserve"> </w:t>
      </w:r>
    </w:p>
    <w:p w14:paraId="5D0BC4F6" w14:textId="7C64C779" w:rsidR="00BF4A53" w:rsidRPr="00D67D23" w:rsidRDefault="00FB31E2" w:rsidP="00D67D2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7D23">
        <w:rPr>
          <w:rFonts w:ascii="Times New Roman" w:hAnsi="Times New Roman"/>
          <w:sz w:val="24"/>
          <w:szCs w:val="24"/>
        </w:rPr>
        <w:t>We have not received funding for a similar project from any source</w:t>
      </w:r>
    </w:p>
    <w:p w14:paraId="64011483" w14:textId="50742024" w:rsidR="00BF4A53" w:rsidRPr="00D67D23" w:rsidRDefault="00BF4A53" w:rsidP="00D67D2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7D23">
        <w:rPr>
          <w:rFonts w:ascii="Times New Roman" w:hAnsi="Times New Roman"/>
          <w:sz w:val="24"/>
          <w:szCs w:val="24"/>
        </w:rPr>
        <w:t xml:space="preserve">The Principal </w:t>
      </w:r>
      <w:r w:rsidR="00DD20B5">
        <w:rPr>
          <w:rFonts w:ascii="Times New Roman" w:hAnsi="Times New Roman"/>
          <w:sz w:val="24"/>
          <w:szCs w:val="24"/>
        </w:rPr>
        <w:t>I</w:t>
      </w:r>
      <w:r w:rsidRPr="00D67D23">
        <w:rPr>
          <w:rFonts w:ascii="Times New Roman" w:hAnsi="Times New Roman"/>
          <w:sz w:val="24"/>
          <w:szCs w:val="24"/>
        </w:rPr>
        <w:t>nvestigator will be the corresponding author for any publication arising out of this funded project.</w:t>
      </w:r>
    </w:p>
    <w:p w14:paraId="489066EA" w14:textId="6CA970DA" w:rsidR="00E34A78" w:rsidRPr="002F574E" w:rsidRDefault="00E34A78" w:rsidP="00E34A78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We declare that we have no </w:t>
      </w:r>
      <w:r w:rsidR="00DD20B5">
        <w:rPr>
          <w:rFonts w:ascii="Times New Roman" w:hAnsi="Times New Roman"/>
          <w:sz w:val="24"/>
          <w:szCs w:val="24"/>
        </w:rPr>
        <w:t>C</w:t>
      </w:r>
      <w:r w:rsidRPr="002F574E">
        <w:rPr>
          <w:rFonts w:ascii="Times New Roman" w:hAnsi="Times New Roman"/>
          <w:sz w:val="24"/>
          <w:szCs w:val="24"/>
        </w:rPr>
        <w:t>onflict</w:t>
      </w:r>
      <w:r w:rsidR="00DD20B5">
        <w:rPr>
          <w:rFonts w:ascii="Times New Roman" w:hAnsi="Times New Roman"/>
          <w:sz w:val="24"/>
          <w:szCs w:val="24"/>
        </w:rPr>
        <w:t>s</w:t>
      </w:r>
      <w:r w:rsidRPr="002F574E">
        <w:rPr>
          <w:rFonts w:ascii="Times New Roman" w:hAnsi="Times New Roman"/>
          <w:sz w:val="24"/>
          <w:szCs w:val="24"/>
        </w:rPr>
        <w:t xml:space="preserve"> of </w:t>
      </w:r>
      <w:r w:rsidR="00DD20B5">
        <w:rPr>
          <w:rFonts w:ascii="Times New Roman" w:hAnsi="Times New Roman"/>
          <w:sz w:val="24"/>
          <w:szCs w:val="24"/>
        </w:rPr>
        <w:t>I</w:t>
      </w:r>
      <w:r w:rsidRPr="002F574E">
        <w:rPr>
          <w:rFonts w:ascii="Times New Roman" w:hAnsi="Times New Roman"/>
          <w:sz w:val="24"/>
          <w:szCs w:val="24"/>
        </w:rPr>
        <w:t xml:space="preserve">nterest </w:t>
      </w:r>
      <w:proofErr w:type="gramStart"/>
      <w:r w:rsidRPr="002F574E">
        <w:rPr>
          <w:rFonts w:ascii="Times New Roman" w:hAnsi="Times New Roman"/>
          <w:sz w:val="24"/>
          <w:szCs w:val="24"/>
        </w:rPr>
        <w:t>in regard to</w:t>
      </w:r>
      <w:proofErr w:type="gramEnd"/>
      <w:r w:rsidRPr="002F574E">
        <w:rPr>
          <w:rFonts w:ascii="Times New Roman" w:hAnsi="Times New Roman"/>
          <w:sz w:val="24"/>
          <w:szCs w:val="24"/>
        </w:rPr>
        <w:t xml:space="preserve"> the</w:t>
      </w:r>
      <w:r w:rsidR="00A876DB" w:rsidRPr="002F574E">
        <w:rPr>
          <w:rFonts w:ascii="Times New Roman" w:hAnsi="Times New Roman"/>
          <w:sz w:val="24"/>
          <w:szCs w:val="24"/>
        </w:rPr>
        <w:t xml:space="preserve"> subject of this project with a </w:t>
      </w:r>
      <w:r w:rsidRPr="002F574E">
        <w:rPr>
          <w:rFonts w:ascii="Times New Roman" w:hAnsi="Times New Roman"/>
          <w:sz w:val="24"/>
          <w:szCs w:val="24"/>
        </w:rPr>
        <w:t>pharmaceutical company or any other organization other than the IADVL.</w:t>
      </w:r>
    </w:p>
    <w:p w14:paraId="66C902CF" w14:textId="23D0B325" w:rsidR="00E34A78" w:rsidRPr="002F574E" w:rsidRDefault="00E34A78" w:rsidP="00E34A78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We accept that that if we do not follow this undertaking or if there is any deviation, we will not be considered for any research grant from IADVL in future. </w:t>
      </w:r>
    </w:p>
    <w:p w14:paraId="01E1BAD8" w14:textId="77777777" w:rsidR="002F574E" w:rsidRDefault="002F574E" w:rsidP="002F57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14:paraId="0ABE0FA5" w14:textId="77777777" w:rsidR="002F574E" w:rsidRDefault="002F574E" w:rsidP="002F574E">
      <w:pPr>
        <w:rPr>
          <w:rFonts w:ascii="Times New Roman" w:hAnsi="Times New Roman"/>
          <w:sz w:val="24"/>
          <w:szCs w:val="24"/>
        </w:rPr>
      </w:pPr>
    </w:p>
    <w:p w14:paraId="487DBD4E" w14:textId="3B5B47EB" w:rsidR="006E6001" w:rsidRPr="002F574E" w:rsidRDefault="004428F6" w:rsidP="002F574E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Signature/s of </w:t>
      </w:r>
      <w:r w:rsidR="00DD20B5">
        <w:rPr>
          <w:rFonts w:ascii="Times New Roman" w:hAnsi="Times New Roman"/>
          <w:sz w:val="24"/>
          <w:szCs w:val="24"/>
        </w:rPr>
        <w:t>I</w:t>
      </w:r>
      <w:r w:rsidR="006E6001" w:rsidRPr="002F574E">
        <w:rPr>
          <w:rFonts w:ascii="Times New Roman" w:hAnsi="Times New Roman"/>
          <w:sz w:val="24"/>
          <w:szCs w:val="24"/>
        </w:rPr>
        <w:t>nvestigator</w:t>
      </w:r>
      <w:r w:rsidRPr="002F574E">
        <w:rPr>
          <w:rFonts w:ascii="Times New Roman" w:hAnsi="Times New Roman"/>
          <w:sz w:val="24"/>
          <w:szCs w:val="24"/>
        </w:rPr>
        <w:t>/</w:t>
      </w:r>
      <w:r w:rsidR="006E6001" w:rsidRPr="002F574E">
        <w:rPr>
          <w:rFonts w:ascii="Times New Roman" w:hAnsi="Times New Roman"/>
          <w:sz w:val="24"/>
          <w:szCs w:val="24"/>
        </w:rPr>
        <w:t>s</w:t>
      </w:r>
    </w:p>
    <w:p w14:paraId="1AD427B7" w14:textId="77777777" w:rsidR="004428F6" w:rsidRPr="002F574E" w:rsidRDefault="004428F6" w:rsidP="002F57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14:paraId="58044ACE" w14:textId="77777777" w:rsidR="004428F6" w:rsidRPr="002F574E" w:rsidRDefault="004428F6">
      <w:pPr>
        <w:rPr>
          <w:rFonts w:ascii="Times New Roman" w:hAnsi="Times New Roman"/>
          <w:sz w:val="24"/>
          <w:szCs w:val="24"/>
        </w:rPr>
      </w:pPr>
    </w:p>
    <w:p w14:paraId="37B6AAEF" w14:textId="77777777" w:rsidR="004428F6" w:rsidRPr="002F574E" w:rsidRDefault="004428F6">
      <w:pPr>
        <w:rPr>
          <w:rFonts w:ascii="Times New Roman" w:hAnsi="Times New Roman"/>
          <w:sz w:val="24"/>
          <w:szCs w:val="24"/>
        </w:rPr>
      </w:pPr>
    </w:p>
    <w:p w14:paraId="75C87474" w14:textId="3F651483" w:rsidR="00F80D9D" w:rsidRPr="002F574E" w:rsidRDefault="00866363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Countersign of </w:t>
      </w:r>
      <w:r w:rsidR="002F574E">
        <w:rPr>
          <w:rFonts w:ascii="Times New Roman" w:hAnsi="Times New Roman"/>
          <w:sz w:val="24"/>
          <w:szCs w:val="24"/>
        </w:rPr>
        <w:t xml:space="preserve">the </w:t>
      </w:r>
      <w:r w:rsidRPr="002F574E">
        <w:rPr>
          <w:rFonts w:ascii="Times New Roman" w:hAnsi="Times New Roman"/>
          <w:sz w:val="24"/>
          <w:szCs w:val="24"/>
        </w:rPr>
        <w:t>H</w:t>
      </w:r>
      <w:r w:rsidR="006E6001" w:rsidRPr="002F574E">
        <w:rPr>
          <w:rFonts w:ascii="Times New Roman" w:hAnsi="Times New Roman"/>
          <w:sz w:val="24"/>
          <w:szCs w:val="24"/>
        </w:rPr>
        <w:t xml:space="preserve">ead of </w:t>
      </w:r>
      <w:r w:rsidR="002F574E">
        <w:rPr>
          <w:rFonts w:ascii="Times New Roman" w:hAnsi="Times New Roman"/>
          <w:sz w:val="24"/>
          <w:szCs w:val="24"/>
        </w:rPr>
        <w:t>I</w:t>
      </w:r>
      <w:r w:rsidR="006E6001" w:rsidRPr="002F574E">
        <w:rPr>
          <w:rFonts w:ascii="Times New Roman" w:hAnsi="Times New Roman"/>
          <w:sz w:val="24"/>
          <w:szCs w:val="24"/>
        </w:rPr>
        <w:t>nstitute</w:t>
      </w:r>
    </w:p>
    <w:sectPr w:rsidR="00F80D9D" w:rsidRPr="002F574E" w:rsidSect="00CC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eardot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20CE3350"/>
    <w:multiLevelType w:val="hybridMultilevel"/>
    <w:tmpl w:val="7004E49A"/>
    <w:lvl w:ilvl="0" w:tplc="9F502A5C">
      <w:start w:val="1"/>
      <w:numFmt w:val="lowerRoman"/>
      <w:lvlText w:val="(%1)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21EF"/>
    <w:multiLevelType w:val="hybridMultilevel"/>
    <w:tmpl w:val="01D49592"/>
    <w:lvl w:ilvl="0" w:tplc="2C82D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0DA9"/>
    <w:multiLevelType w:val="hybridMultilevel"/>
    <w:tmpl w:val="7C2E7F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9C7636D"/>
    <w:multiLevelType w:val="hybridMultilevel"/>
    <w:tmpl w:val="52224F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926"/>
    <w:multiLevelType w:val="hybridMultilevel"/>
    <w:tmpl w:val="F38A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5D9E"/>
    <w:multiLevelType w:val="hybridMultilevel"/>
    <w:tmpl w:val="6F6600B0"/>
    <w:lvl w:ilvl="0" w:tplc="9F3C6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44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CA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0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F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02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68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4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684497"/>
    <w:multiLevelType w:val="hybridMultilevel"/>
    <w:tmpl w:val="75F6B96E"/>
    <w:lvl w:ilvl="0" w:tplc="DB805CCC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B37"/>
    <w:multiLevelType w:val="hybridMultilevel"/>
    <w:tmpl w:val="EF5402AC"/>
    <w:lvl w:ilvl="0" w:tplc="9F502A5C">
      <w:start w:val="1"/>
      <w:numFmt w:val="lowerRoman"/>
      <w:lvlText w:val="(%1)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01"/>
    <w:rsid w:val="00100F53"/>
    <w:rsid w:val="001B063A"/>
    <w:rsid w:val="002C4988"/>
    <w:rsid w:val="002F574E"/>
    <w:rsid w:val="00337E98"/>
    <w:rsid w:val="004045B1"/>
    <w:rsid w:val="004428F6"/>
    <w:rsid w:val="004523AF"/>
    <w:rsid w:val="00484264"/>
    <w:rsid w:val="004B32E2"/>
    <w:rsid w:val="005F3F9B"/>
    <w:rsid w:val="006E6001"/>
    <w:rsid w:val="00714601"/>
    <w:rsid w:val="00810259"/>
    <w:rsid w:val="00823BC8"/>
    <w:rsid w:val="00866363"/>
    <w:rsid w:val="00984A29"/>
    <w:rsid w:val="00A173B0"/>
    <w:rsid w:val="00A876DB"/>
    <w:rsid w:val="00AA0792"/>
    <w:rsid w:val="00B77A61"/>
    <w:rsid w:val="00BF4A53"/>
    <w:rsid w:val="00C16F0C"/>
    <w:rsid w:val="00C642BC"/>
    <w:rsid w:val="00C90891"/>
    <w:rsid w:val="00CC20C3"/>
    <w:rsid w:val="00D67D23"/>
    <w:rsid w:val="00DD20B5"/>
    <w:rsid w:val="00E34A78"/>
    <w:rsid w:val="00EC1E77"/>
    <w:rsid w:val="00ED171D"/>
    <w:rsid w:val="00F70A9E"/>
    <w:rsid w:val="00F80D9D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DCB"/>
  <w15:chartTrackingRefBased/>
  <w15:docId w15:val="{78561A03-DB3D-4AEF-BCD8-7E6E5CDE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7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Dipankar De</cp:lastModifiedBy>
  <cp:revision>3</cp:revision>
  <dcterms:created xsi:type="dcterms:W3CDTF">2021-03-14T14:09:00Z</dcterms:created>
  <dcterms:modified xsi:type="dcterms:W3CDTF">2021-03-16T05:58:00Z</dcterms:modified>
</cp:coreProperties>
</file>