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9DC47" w14:textId="77777777" w:rsidR="00225A8C" w:rsidRDefault="00225A8C" w:rsidP="00225A8C">
      <w:pPr>
        <w:spacing w:before="120" w:after="120" w:line="462" w:lineRule="atLeast"/>
        <w:ind w:left="-75" w:right="-75"/>
        <w:jc w:val="center"/>
        <w:outlineLvl w:val="2"/>
        <w:rPr>
          <w:rFonts w:ascii="Times New Roman" w:eastAsia="Times New Roman" w:hAnsi="Times New Roman" w:cs="Times New Roman"/>
          <w:caps/>
          <w:color w:val="000000" w:themeColor="text1"/>
          <w:sz w:val="28"/>
          <w:szCs w:val="28"/>
          <w:u w:val="single"/>
          <w:lang w:val="en-IN" w:eastAsia="en-IN"/>
        </w:rPr>
      </w:pPr>
      <w:r w:rsidRPr="008C5813">
        <w:rPr>
          <w:rFonts w:ascii="Times New Roman" w:eastAsia="Times New Roman" w:hAnsi="Times New Roman" w:cs="Times New Roman"/>
          <w:color w:val="000000" w:themeColor="text1"/>
          <w:sz w:val="28"/>
          <w:szCs w:val="28"/>
          <w:u w:val="single"/>
          <w:lang w:val="en-IN" w:eastAsia="en-IN"/>
        </w:rPr>
        <w:t>Preparation of abstract</w:t>
      </w:r>
      <w:r>
        <w:rPr>
          <w:rFonts w:ascii="Times New Roman" w:eastAsia="Times New Roman" w:hAnsi="Times New Roman" w:cs="Times New Roman"/>
          <w:color w:val="000000" w:themeColor="text1"/>
          <w:sz w:val="28"/>
          <w:szCs w:val="28"/>
          <w:u w:val="single"/>
          <w:lang w:val="en-IN" w:eastAsia="en-IN"/>
        </w:rPr>
        <w:t xml:space="preserve"> for postgraduate</w:t>
      </w:r>
      <w:r w:rsidRPr="00FD783A">
        <w:rPr>
          <w:rFonts w:ascii="Times New Roman" w:eastAsia="Times New Roman" w:hAnsi="Times New Roman" w:cs="Times New Roman"/>
          <w:color w:val="000000" w:themeColor="text1"/>
          <w:sz w:val="28"/>
          <w:szCs w:val="28"/>
          <w:u w:val="single"/>
          <w:lang w:val="en-IN" w:eastAsia="en-IN"/>
        </w:rPr>
        <w:t xml:space="preserve"> thesis</w:t>
      </w:r>
      <w:r>
        <w:rPr>
          <w:rFonts w:ascii="Times New Roman" w:eastAsia="Times New Roman" w:hAnsi="Times New Roman" w:cs="Times New Roman"/>
          <w:color w:val="000000" w:themeColor="text1"/>
          <w:sz w:val="28"/>
          <w:szCs w:val="28"/>
          <w:u w:val="single"/>
          <w:lang w:val="en-IN" w:eastAsia="en-IN"/>
        </w:rPr>
        <w:t>-based</w:t>
      </w:r>
      <w:r w:rsidRPr="00FD783A">
        <w:rPr>
          <w:rFonts w:ascii="Times New Roman" w:eastAsia="Times New Roman" w:hAnsi="Times New Roman" w:cs="Times New Roman"/>
          <w:color w:val="000000" w:themeColor="text1"/>
          <w:sz w:val="28"/>
          <w:szCs w:val="28"/>
          <w:u w:val="single"/>
          <w:lang w:val="en-IN" w:eastAsia="en-IN"/>
        </w:rPr>
        <w:t xml:space="preserve"> award paper at</w:t>
      </w:r>
    </w:p>
    <w:p w14:paraId="4AA43CF9" w14:textId="77777777" w:rsidR="008C5813" w:rsidRPr="00883AEA" w:rsidRDefault="00225A8C" w:rsidP="00225A8C">
      <w:pPr>
        <w:spacing w:before="120" w:after="120" w:line="462" w:lineRule="atLeast"/>
        <w:ind w:left="-75" w:right="-75"/>
        <w:jc w:val="center"/>
        <w:outlineLvl w:val="2"/>
        <w:rPr>
          <w:rFonts w:ascii="Times New Roman" w:eastAsia="Times New Roman" w:hAnsi="Times New Roman" w:cs="Times New Roman"/>
          <w:b/>
          <w:color w:val="333333"/>
          <w:sz w:val="21"/>
          <w:szCs w:val="21"/>
          <w:lang w:val="en-IN" w:eastAsia="en-IN"/>
        </w:rPr>
      </w:pPr>
      <w:r w:rsidRPr="00883AEA">
        <w:rPr>
          <w:rFonts w:ascii="Times New Roman" w:eastAsia="Times New Roman" w:hAnsi="Times New Roman" w:cs="Times New Roman"/>
          <w:b/>
          <w:caps/>
          <w:color w:val="000000" w:themeColor="text1"/>
          <w:sz w:val="28"/>
          <w:szCs w:val="28"/>
          <w:u w:val="single"/>
          <w:lang w:val="en-IN" w:eastAsia="en-IN"/>
        </w:rPr>
        <w:t xml:space="preserve">MID </w:t>
      </w:r>
      <w:r w:rsidR="00826AA6" w:rsidRPr="00883AEA">
        <w:rPr>
          <w:rFonts w:ascii="Times New Roman" w:eastAsia="Times New Roman" w:hAnsi="Times New Roman" w:cs="Times New Roman"/>
          <w:b/>
          <w:caps/>
          <w:color w:val="000000" w:themeColor="text1"/>
          <w:sz w:val="28"/>
          <w:szCs w:val="28"/>
          <w:u w:val="single"/>
          <w:lang w:val="en-IN" w:eastAsia="en-IN"/>
        </w:rPr>
        <w:t>DERMACON 2020</w:t>
      </w:r>
      <w:r w:rsidR="008C5813" w:rsidRPr="00883AEA">
        <w:rPr>
          <w:rFonts w:ascii="Times New Roman" w:eastAsia="Times New Roman" w:hAnsi="Times New Roman" w:cs="Times New Roman"/>
          <w:b/>
          <w:color w:val="333333"/>
          <w:sz w:val="21"/>
          <w:szCs w:val="21"/>
          <w:lang w:val="en-IN" w:eastAsia="en-IN"/>
        </w:rPr>
        <w:t> </w:t>
      </w:r>
    </w:p>
    <w:p w14:paraId="19C40A9B" w14:textId="77777777" w:rsidR="008C5813" w:rsidRPr="00924BEE" w:rsidRDefault="008C5813" w:rsidP="00924BEE">
      <w:pPr>
        <w:numPr>
          <w:ilvl w:val="0"/>
          <w:numId w:val="3"/>
        </w:numPr>
        <w:spacing w:before="100" w:beforeAutospacing="1" w:after="150" w:line="390" w:lineRule="atLeast"/>
        <w:jc w:val="both"/>
        <w:rPr>
          <w:rFonts w:ascii="Times New Roman" w:eastAsia="Times New Roman" w:hAnsi="Times New Roman" w:cs="Times New Roman"/>
          <w:color w:val="333333"/>
          <w:sz w:val="24"/>
          <w:szCs w:val="24"/>
          <w:lang w:val="en-IN" w:eastAsia="en-IN"/>
        </w:rPr>
      </w:pPr>
      <w:r>
        <w:rPr>
          <w:rFonts w:ascii="Times New Roman" w:eastAsia="Times New Roman" w:hAnsi="Times New Roman" w:cs="Times New Roman"/>
          <w:color w:val="333333"/>
          <w:sz w:val="24"/>
          <w:szCs w:val="24"/>
          <w:lang w:val="en-IN" w:eastAsia="en-IN"/>
        </w:rPr>
        <w:t xml:space="preserve">All abstracts must be submitted in English- Times New </w:t>
      </w:r>
      <w:r w:rsidRPr="00924BEE">
        <w:rPr>
          <w:rFonts w:ascii="Times New Roman" w:eastAsia="Times New Roman" w:hAnsi="Times New Roman" w:cs="Times New Roman"/>
          <w:color w:val="333333"/>
          <w:sz w:val="24"/>
          <w:szCs w:val="24"/>
          <w:lang w:val="en-IN" w:eastAsia="en-IN"/>
        </w:rPr>
        <w:t>Roman</w:t>
      </w:r>
      <w:r w:rsidR="00924BEE" w:rsidRPr="00924BEE">
        <w:rPr>
          <w:rFonts w:ascii="Times New Roman" w:eastAsia="Times New Roman" w:hAnsi="Times New Roman" w:cs="Times New Roman"/>
          <w:color w:val="333333"/>
          <w:sz w:val="24"/>
          <w:szCs w:val="24"/>
          <w:lang w:val="en-IN" w:eastAsia="en-IN"/>
        </w:rPr>
        <w:t xml:space="preserve"> and with a</w:t>
      </w:r>
      <w:r w:rsidR="00924BEE" w:rsidRPr="00924BEE">
        <w:rPr>
          <w:rFonts w:ascii="Times New Roman" w:hAnsi="Times New Roman" w:cs="Times New Roman"/>
          <w:color w:val="222222"/>
          <w:sz w:val="24"/>
          <w:szCs w:val="24"/>
        </w:rPr>
        <w:t xml:space="preserve"> font size of 12</w:t>
      </w:r>
      <w:r w:rsidRPr="00924BEE">
        <w:rPr>
          <w:rFonts w:ascii="Times New Roman" w:eastAsia="Times New Roman" w:hAnsi="Times New Roman" w:cs="Times New Roman"/>
          <w:color w:val="333333"/>
          <w:sz w:val="24"/>
          <w:szCs w:val="24"/>
          <w:lang w:val="en-IN" w:eastAsia="en-IN"/>
        </w:rPr>
        <w:t xml:space="preserve">. To ensure blinded review-no identifying features such as names of hospitals, medical colleges, clinics or places may be listed in the title or text of the abstract. </w:t>
      </w:r>
    </w:p>
    <w:p w14:paraId="10D7903D" w14:textId="404107A0" w:rsidR="008C5813" w:rsidRDefault="008C5813" w:rsidP="00924BEE">
      <w:pPr>
        <w:numPr>
          <w:ilvl w:val="0"/>
          <w:numId w:val="3"/>
        </w:numPr>
        <w:spacing w:before="100" w:beforeAutospacing="1" w:after="150" w:line="390" w:lineRule="atLeast"/>
        <w:jc w:val="both"/>
        <w:rPr>
          <w:rFonts w:ascii="Times New Roman" w:eastAsia="Times New Roman" w:hAnsi="Times New Roman" w:cs="Times New Roman"/>
          <w:color w:val="333333"/>
          <w:sz w:val="24"/>
          <w:szCs w:val="24"/>
          <w:lang w:val="en-IN" w:eastAsia="en-IN"/>
        </w:rPr>
      </w:pPr>
      <w:r>
        <w:rPr>
          <w:rFonts w:ascii="Times New Roman" w:eastAsia="Times New Roman" w:hAnsi="Times New Roman" w:cs="Times New Roman"/>
          <w:color w:val="333333"/>
          <w:sz w:val="24"/>
          <w:szCs w:val="24"/>
          <w:lang w:val="en-IN" w:eastAsia="en-IN"/>
        </w:rPr>
        <w:t>Do not include the names of authors either. Their names and affiliations (institutions) should be sent in Document</w:t>
      </w:r>
      <w:r w:rsidR="00F16FE5">
        <w:rPr>
          <w:rFonts w:ascii="Times New Roman" w:eastAsia="Times New Roman" w:hAnsi="Times New Roman" w:cs="Times New Roman"/>
          <w:color w:val="333333"/>
          <w:sz w:val="24"/>
          <w:szCs w:val="24"/>
          <w:lang w:val="en-IN" w:eastAsia="en-IN"/>
        </w:rPr>
        <w:t xml:space="preserve"> </w:t>
      </w:r>
      <w:r>
        <w:rPr>
          <w:rFonts w:ascii="Times New Roman" w:eastAsia="Times New Roman" w:hAnsi="Times New Roman" w:cs="Times New Roman"/>
          <w:color w:val="333333"/>
          <w:sz w:val="24"/>
          <w:szCs w:val="24"/>
          <w:lang w:val="en-IN" w:eastAsia="en-IN"/>
        </w:rPr>
        <w:t xml:space="preserve">1 separately when submitting the abstract </w:t>
      </w:r>
    </w:p>
    <w:p w14:paraId="38C522EB" w14:textId="77777777" w:rsidR="008C5813" w:rsidRDefault="008C5813" w:rsidP="00924BEE">
      <w:pPr>
        <w:numPr>
          <w:ilvl w:val="0"/>
          <w:numId w:val="3"/>
        </w:numPr>
        <w:spacing w:before="100" w:beforeAutospacing="1" w:after="150" w:line="390" w:lineRule="atLeast"/>
        <w:jc w:val="both"/>
        <w:rPr>
          <w:rFonts w:ascii="Times New Roman" w:eastAsia="Times New Roman" w:hAnsi="Times New Roman" w:cs="Times New Roman"/>
          <w:color w:val="333333"/>
          <w:sz w:val="24"/>
          <w:szCs w:val="24"/>
          <w:lang w:val="en-IN" w:eastAsia="en-IN"/>
        </w:rPr>
      </w:pPr>
      <w:r>
        <w:rPr>
          <w:rFonts w:ascii="Times New Roman" w:eastAsia="Times New Roman" w:hAnsi="Times New Roman" w:cs="Times New Roman"/>
          <w:color w:val="333333"/>
          <w:sz w:val="24"/>
          <w:szCs w:val="24"/>
          <w:lang w:val="en-IN" w:eastAsia="en-IN"/>
        </w:rPr>
        <w:t>The material in the abstract must be original and not previously published.</w:t>
      </w:r>
    </w:p>
    <w:p w14:paraId="7DD95208" w14:textId="77777777" w:rsidR="008C5813" w:rsidRDefault="008C5813" w:rsidP="00924BEE">
      <w:pPr>
        <w:numPr>
          <w:ilvl w:val="0"/>
          <w:numId w:val="3"/>
        </w:numPr>
        <w:spacing w:before="100" w:beforeAutospacing="1" w:after="150" w:line="390" w:lineRule="atLeast"/>
        <w:jc w:val="both"/>
        <w:rPr>
          <w:rFonts w:ascii="Times New Roman" w:eastAsia="Times New Roman" w:hAnsi="Times New Roman" w:cs="Times New Roman"/>
          <w:color w:val="333333"/>
          <w:sz w:val="24"/>
          <w:szCs w:val="24"/>
          <w:lang w:val="en-IN" w:eastAsia="en-IN"/>
        </w:rPr>
      </w:pPr>
      <w:r>
        <w:rPr>
          <w:rFonts w:ascii="Times New Roman" w:eastAsia="Times New Roman" w:hAnsi="Times New Roman" w:cs="Times New Roman"/>
          <w:color w:val="333333"/>
          <w:sz w:val="24"/>
          <w:szCs w:val="24"/>
          <w:lang w:val="en-IN" w:eastAsia="en-IN"/>
        </w:rPr>
        <w:t>No late submissions will be accepted.</w:t>
      </w:r>
    </w:p>
    <w:p w14:paraId="152CF3BF" w14:textId="77777777" w:rsidR="008C5813" w:rsidRDefault="008C5813" w:rsidP="00924BEE">
      <w:pPr>
        <w:numPr>
          <w:ilvl w:val="0"/>
          <w:numId w:val="3"/>
        </w:numPr>
        <w:spacing w:before="100" w:beforeAutospacing="1" w:after="150" w:line="390" w:lineRule="atLeast"/>
        <w:jc w:val="both"/>
        <w:rPr>
          <w:rFonts w:ascii="Times New Roman" w:eastAsia="Times New Roman" w:hAnsi="Times New Roman" w:cs="Times New Roman"/>
          <w:color w:val="333333"/>
          <w:sz w:val="24"/>
          <w:szCs w:val="24"/>
          <w:lang w:val="en-IN" w:eastAsia="en-IN"/>
        </w:rPr>
      </w:pPr>
      <w:r>
        <w:rPr>
          <w:rFonts w:ascii="Times New Roman" w:eastAsia="Times New Roman" w:hAnsi="Times New Roman" w:cs="Times New Roman"/>
          <w:color w:val="333333"/>
          <w:sz w:val="24"/>
          <w:szCs w:val="24"/>
          <w:lang w:val="en-IN" w:eastAsia="en-IN"/>
        </w:rPr>
        <w:t>The title should be as brief as possible but long enough to clearly indicate the nature of the study. Abbreviations must not be used in the title. The title should not be written entirely in capital letters.</w:t>
      </w:r>
    </w:p>
    <w:p w14:paraId="788F9D28" w14:textId="77777777" w:rsidR="008C5813" w:rsidRDefault="008C5813" w:rsidP="00924BEE">
      <w:pPr>
        <w:numPr>
          <w:ilvl w:val="0"/>
          <w:numId w:val="3"/>
        </w:numPr>
        <w:spacing w:before="100" w:beforeAutospacing="1" w:after="150" w:line="390" w:lineRule="atLeast"/>
        <w:jc w:val="both"/>
        <w:rPr>
          <w:rFonts w:ascii="Times New Roman" w:eastAsia="Times New Roman" w:hAnsi="Times New Roman" w:cs="Times New Roman"/>
          <w:color w:val="333333"/>
          <w:sz w:val="24"/>
          <w:szCs w:val="24"/>
          <w:lang w:val="en-IN" w:eastAsia="en-IN"/>
        </w:rPr>
      </w:pPr>
      <w:r>
        <w:rPr>
          <w:rFonts w:ascii="Times New Roman" w:eastAsia="Times New Roman" w:hAnsi="Times New Roman" w:cs="Times New Roman"/>
          <w:color w:val="333333"/>
          <w:sz w:val="24"/>
          <w:szCs w:val="24"/>
          <w:lang w:val="en-IN" w:eastAsia="en-IN"/>
        </w:rPr>
        <w:t xml:space="preserve">The abstract </w:t>
      </w:r>
      <w:r w:rsidR="00225A8C">
        <w:rPr>
          <w:rFonts w:ascii="Times New Roman" w:eastAsia="Times New Roman" w:hAnsi="Times New Roman" w:cs="Times New Roman"/>
          <w:color w:val="333333"/>
          <w:sz w:val="24"/>
          <w:szCs w:val="24"/>
          <w:lang w:val="en-IN" w:eastAsia="en-IN"/>
        </w:rPr>
        <w:t xml:space="preserve">should be </w:t>
      </w:r>
      <w:r>
        <w:rPr>
          <w:rFonts w:ascii="Times New Roman" w:eastAsia="Times New Roman" w:hAnsi="Times New Roman" w:cs="Times New Roman"/>
          <w:color w:val="333333"/>
          <w:sz w:val="24"/>
          <w:szCs w:val="24"/>
          <w:lang w:val="en-IN" w:eastAsia="en-IN"/>
        </w:rPr>
        <w:t xml:space="preserve">limited to 350 words </w:t>
      </w:r>
    </w:p>
    <w:p w14:paraId="388CFF44" w14:textId="77777777" w:rsidR="008C5813" w:rsidRDefault="008C5813" w:rsidP="00924BEE">
      <w:pPr>
        <w:numPr>
          <w:ilvl w:val="0"/>
          <w:numId w:val="3"/>
        </w:numPr>
        <w:spacing w:before="100" w:beforeAutospacing="1" w:after="150" w:line="390" w:lineRule="atLeast"/>
        <w:jc w:val="both"/>
        <w:rPr>
          <w:rFonts w:ascii="Times New Roman" w:eastAsia="Times New Roman" w:hAnsi="Times New Roman" w:cs="Times New Roman"/>
          <w:color w:val="333333"/>
          <w:sz w:val="24"/>
          <w:szCs w:val="24"/>
          <w:lang w:val="en-IN" w:eastAsia="en-IN"/>
        </w:rPr>
      </w:pPr>
      <w:r>
        <w:rPr>
          <w:rFonts w:ascii="Times New Roman" w:eastAsia="Times New Roman" w:hAnsi="Times New Roman" w:cs="Times New Roman"/>
          <w:color w:val="333333"/>
          <w:sz w:val="24"/>
          <w:szCs w:val="24"/>
          <w:lang w:val="en-IN" w:eastAsia="en-IN"/>
        </w:rPr>
        <w:t xml:space="preserve">Structure your abstract </w:t>
      </w:r>
      <w:r w:rsidR="00225A8C">
        <w:rPr>
          <w:rFonts w:ascii="Times New Roman" w:eastAsia="Times New Roman" w:hAnsi="Times New Roman" w:cs="Times New Roman"/>
          <w:color w:val="333333"/>
          <w:sz w:val="24"/>
          <w:szCs w:val="24"/>
          <w:lang w:val="en-IN" w:eastAsia="en-IN"/>
        </w:rPr>
        <w:t xml:space="preserve">in </w:t>
      </w:r>
      <w:r>
        <w:rPr>
          <w:rFonts w:ascii="Times New Roman" w:eastAsia="Times New Roman" w:hAnsi="Times New Roman" w:cs="Times New Roman"/>
          <w:color w:val="333333"/>
          <w:sz w:val="24"/>
          <w:szCs w:val="24"/>
          <w:lang w:val="en-IN" w:eastAsia="en-IN"/>
        </w:rPr>
        <w:t>the following subheadings</w:t>
      </w:r>
    </w:p>
    <w:p w14:paraId="1429B7BC" w14:textId="77777777" w:rsidR="008C5813" w:rsidRDefault="008C5813" w:rsidP="00924BEE">
      <w:pPr>
        <w:numPr>
          <w:ilvl w:val="1"/>
          <w:numId w:val="3"/>
        </w:numPr>
        <w:spacing w:before="100" w:beforeAutospacing="1" w:after="150" w:line="390" w:lineRule="atLeast"/>
        <w:jc w:val="both"/>
        <w:rPr>
          <w:rFonts w:ascii="Times New Roman" w:eastAsia="Times New Roman" w:hAnsi="Times New Roman" w:cs="Times New Roman"/>
          <w:color w:val="333333"/>
          <w:sz w:val="24"/>
          <w:szCs w:val="24"/>
          <w:lang w:val="en-IN" w:eastAsia="en-IN"/>
        </w:rPr>
      </w:pPr>
      <w:r>
        <w:rPr>
          <w:rFonts w:ascii="Times New Roman" w:eastAsia="Times New Roman" w:hAnsi="Times New Roman" w:cs="Times New Roman"/>
          <w:color w:val="333333"/>
          <w:sz w:val="24"/>
          <w:szCs w:val="24"/>
          <w:lang w:val="en-IN" w:eastAsia="en-IN"/>
        </w:rPr>
        <w:t>Background</w:t>
      </w:r>
    </w:p>
    <w:p w14:paraId="1F7A6D95" w14:textId="77777777" w:rsidR="008C5813" w:rsidRDefault="008C5813" w:rsidP="00924BEE">
      <w:pPr>
        <w:numPr>
          <w:ilvl w:val="1"/>
          <w:numId w:val="3"/>
        </w:numPr>
        <w:spacing w:before="100" w:beforeAutospacing="1" w:after="150" w:line="390" w:lineRule="atLeast"/>
        <w:jc w:val="both"/>
        <w:rPr>
          <w:rFonts w:ascii="Times New Roman" w:eastAsia="Times New Roman" w:hAnsi="Times New Roman" w:cs="Times New Roman"/>
          <w:color w:val="333333"/>
          <w:sz w:val="24"/>
          <w:szCs w:val="24"/>
          <w:lang w:val="en-IN" w:eastAsia="en-IN"/>
        </w:rPr>
      </w:pPr>
      <w:r>
        <w:rPr>
          <w:rFonts w:ascii="Times New Roman" w:eastAsia="Times New Roman" w:hAnsi="Times New Roman" w:cs="Times New Roman"/>
          <w:color w:val="333333"/>
          <w:sz w:val="24"/>
          <w:szCs w:val="24"/>
          <w:lang w:val="en-IN" w:eastAsia="en-IN"/>
        </w:rPr>
        <w:t>Aims &amp;</w:t>
      </w:r>
      <w:r w:rsidR="00225A8C">
        <w:rPr>
          <w:rFonts w:ascii="Times New Roman" w:eastAsia="Times New Roman" w:hAnsi="Times New Roman" w:cs="Times New Roman"/>
          <w:color w:val="333333"/>
          <w:sz w:val="24"/>
          <w:szCs w:val="24"/>
          <w:lang w:val="en-IN" w:eastAsia="en-IN"/>
        </w:rPr>
        <w:t>o</w:t>
      </w:r>
      <w:r>
        <w:rPr>
          <w:rFonts w:ascii="Times New Roman" w:eastAsia="Times New Roman" w:hAnsi="Times New Roman" w:cs="Times New Roman"/>
          <w:color w:val="333333"/>
          <w:sz w:val="24"/>
          <w:szCs w:val="24"/>
          <w:lang w:val="en-IN" w:eastAsia="en-IN"/>
        </w:rPr>
        <w:t>bjectives</w:t>
      </w:r>
    </w:p>
    <w:p w14:paraId="36CAAF24" w14:textId="77777777" w:rsidR="008C5813" w:rsidRDefault="008C5813" w:rsidP="00924BEE">
      <w:pPr>
        <w:numPr>
          <w:ilvl w:val="1"/>
          <w:numId w:val="3"/>
        </w:numPr>
        <w:spacing w:before="100" w:beforeAutospacing="1" w:after="150" w:line="390" w:lineRule="atLeast"/>
        <w:jc w:val="both"/>
        <w:rPr>
          <w:rFonts w:ascii="Times New Roman" w:eastAsia="Times New Roman" w:hAnsi="Times New Roman" w:cs="Times New Roman"/>
          <w:color w:val="333333"/>
          <w:sz w:val="24"/>
          <w:szCs w:val="24"/>
          <w:lang w:val="en-IN" w:eastAsia="en-IN"/>
        </w:rPr>
      </w:pPr>
      <w:r>
        <w:rPr>
          <w:rFonts w:ascii="Times New Roman" w:eastAsia="Times New Roman" w:hAnsi="Times New Roman" w:cs="Times New Roman"/>
          <w:color w:val="333333"/>
          <w:sz w:val="24"/>
          <w:szCs w:val="24"/>
          <w:lang w:val="en-IN" w:eastAsia="en-IN"/>
        </w:rPr>
        <w:t>Materials &amp;</w:t>
      </w:r>
      <w:r w:rsidR="00225A8C">
        <w:rPr>
          <w:rFonts w:ascii="Times New Roman" w:eastAsia="Times New Roman" w:hAnsi="Times New Roman" w:cs="Times New Roman"/>
          <w:color w:val="333333"/>
          <w:sz w:val="24"/>
          <w:szCs w:val="24"/>
          <w:lang w:val="en-IN" w:eastAsia="en-IN"/>
        </w:rPr>
        <w:t>m</w:t>
      </w:r>
      <w:r>
        <w:rPr>
          <w:rFonts w:ascii="Times New Roman" w:eastAsia="Times New Roman" w:hAnsi="Times New Roman" w:cs="Times New Roman"/>
          <w:color w:val="333333"/>
          <w:sz w:val="24"/>
          <w:szCs w:val="24"/>
          <w:lang w:val="en-IN" w:eastAsia="en-IN"/>
        </w:rPr>
        <w:t xml:space="preserve">ethods: Describe your selection of </w:t>
      </w:r>
      <w:r w:rsidR="00225A8C">
        <w:rPr>
          <w:rFonts w:ascii="Times New Roman" w:eastAsia="Times New Roman" w:hAnsi="Times New Roman" w:cs="Times New Roman"/>
          <w:color w:val="333333"/>
          <w:sz w:val="24"/>
          <w:szCs w:val="24"/>
          <w:lang w:val="en-IN" w:eastAsia="en-IN"/>
        </w:rPr>
        <w:t xml:space="preserve">study participants and </w:t>
      </w:r>
      <w:r w:rsidR="00883AEA">
        <w:rPr>
          <w:rFonts w:ascii="Times New Roman" w:eastAsia="Times New Roman" w:hAnsi="Times New Roman" w:cs="Times New Roman"/>
          <w:color w:val="333333"/>
          <w:sz w:val="24"/>
          <w:szCs w:val="24"/>
          <w:lang w:val="en-IN" w:eastAsia="en-IN"/>
        </w:rPr>
        <w:t xml:space="preserve">interventions/ investigations done </w:t>
      </w:r>
      <w:r>
        <w:rPr>
          <w:rFonts w:ascii="Times New Roman" w:eastAsia="Times New Roman" w:hAnsi="Times New Roman" w:cs="Times New Roman"/>
          <w:color w:val="333333"/>
          <w:sz w:val="24"/>
          <w:szCs w:val="24"/>
          <w:lang w:val="en-IN" w:eastAsia="en-IN"/>
        </w:rPr>
        <w:t>precisely</w:t>
      </w:r>
    </w:p>
    <w:p w14:paraId="18ADD2E5" w14:textId="77777777" w:rsidR="008C5813" w:rsidRDefault="008C5813" w:rsidP="00924BEE">
      <w:pPr>
        <w:numPr>
          <w:ilvl w:val="1"/>
          <w:numId w:val="3"/>
        </w:numPr>
        <w:spacing w:before="100" w:beforeAutospacing="1" w:after="150" w:line="390" w:lineRule="atLeast"/>
        <w:jc w:val="both"/>
        <w:rPr>
          <w:rFonts w:ascii="Times New Roman" w:eastAsia="Times New Roman" w:hAnsi="Times New Roman" w:cs="Times New Roman"/>
          <w:color w:val="333333"/>
          <w:sz w:val="24"/>
          <w:szCs w:val="24"/>
          <w:lang w:val="en-IN" w:eastAsia="en-IN"/>
        </w:rPr>
      </w:pPr>
      <w:r>
        <w:rPr>
          <w:rFonts w:ascii="Times New Roman" w:eastAsia="Times New Roman" w:hAnsi="Times New Roman" w:cs="Times New Roman"/>
          <w:color w:val="333333"/>
          <w:sz w:val="24"/>
          <w:szCs w:val="24"/>
          <w:lang w:val="en-IN" w:eastAsia="en-IN"/>
        </w:rPr>
        <w:t>Results: Describe your results in a logical sequence</w:t>
      </w:r>
    </w:p>
    <w:p w14:paraId="5F80545C" w14:textId="77777777" w:rsidR="008C5813" w:rsidRDefault="008C5813" w:rsidP="00924BEE">
      <w:pPr>
        <w:numPr>
          <w:ilvl w:val="1"/>
          <w:numId w:val="3"/>
        </w:numPr>
        <w:spacing w:before="100" w:beforeAutospacing="1" w:after="150" w:line="390" w:lineRule="atLeast"/>
        <w:jc w:val="both"/>
        <w:rPr>
          <w:rFonts w:ascii="Times New Roman" w:eastAsia="Times New Roman" w:hAnsi="Times New Roman" w:cs="Times New Roman"/>
          <w:color w:val="333333"/>
          <w:sz w:val="24"/>
          <w:szCs w:val="24"/>
          <w:lang w:val="en-IN" w:eastAsia="en-IN"/>
        </w:rPr>
      </w:pPr>
      <w:r>
        <w:rPr>
          <w:rFonts w:ascii="Times New Roman" w:eastAsia="Times New Roman" w:hAnsi="Times New Roman" w:cs="Times New Roman"/>
          <w:color w:val="333333"/>
          <w:sz w:val="24"/>
          <w:szCs w:val="24"/>
          <w:lang w:val="en-IN" w:eastAsia="en-IN"/>
        </w:rPr>
        <w:t>Conclusions: Emphasise new and important aspects of the study and conclusions that are drawn from them</w:t>
      </w:r>
      <w:bookmarkStart w:id="0" w:name="_GoBack"/>
      <w:bookmarkEnd w:id="0"/>
    </w:p>
    <w:p w14:paraId="59313DF7" w14:textId="77777777" w:rsidR="008C5813" w:rsidRDefault="008C5813" w:rsidP="00924BEE">
      <w:pPr>
        <w:numPr>
          <w:ilvl w:val="1"/>
          <w:numId w:val="3"/>
        </w:numPr>
        <w:spacing w:before="100" w:beforeAutospacing="1" w:after="150" w:line="390" w:lineRule="atLeast"/>
        <w:jc w:val="both"/>
        <w:rPr>
          <w:rFonts w:ascii="Times New Roman" w:eastAsia="Times New Roman" w:hAnsi="Times New Roman" w:cs="Times New Roman"/>
          <w:color w:val="333333"/>
          <w:sz w:val="24"/>
          <w:szCs w:val="24"/>
          <w:lang w:val="en-IN" w:eastAsia="en-IN"/>
        </w:rPr>
      </w:pPr>
      <w:r>
        <w:rPr>
          <w:rFonts w:ascii="Times New Roman" w:eastAsia="Times New Roman" w:hAnsi="Times New Roman" w:cs="Times New Roman"/>
          <w:color w:val="333333"/>
          <w:sz w:val="24"/>
          <w:szCs w:val="24"/>
          <w:lang w:val="en-IN" w:eastAsia="en-IN"/>
        </w:rPr>
        <w:t>Limitations</w:t>
      </w:r>
    </w:p>
    <w:p w14:paraId="5122FFD3" w14:textId="77777777" w:rsidR="008C5813" w:rsidRDefault="008C5813" w:rsidP="00924BEE">
      <w:pPr>
        <w:numPr>
          <w:ilvl w:val="1"/>
          <w:numId w:val="3"/>
        </w:numPr>
        <w:spacing w:before="100" w:beforeAutospacing="1" w:after="150" w:line="390" w:lineRule="atLeast"/>
        <w:jc w:val="both"/>
        <w:rPr>
          <w:rFonts w:ascii="Times New Roman" w:eastAsia="Times New Roman" w:hAnsi="Times New Roman" w:cs="Times New Roman"/>
          <w:color w:val="333333"/>
          <w:sz w:val="24"/>
          <w:szCs w:val="24"/>
          <w:lang w:val="en-IN" w:eastAsia="en-IN"/>
        </w:rPr>
      </w:pPr>
      <w:r>
        <w:rPr>
          <w:rFonts w:ascii="Times New Roman" w:eastAsia="Times New Roman" w:hAnsi="Times New Roman" w:cs="Times New Roman"/>
          <w:color w:val="333333"/>
          <w:sz w:val="24"/>
          <w:szCs w:val="24"/>
          <w:lang w:val="en-IN" w:eastAsia="en-IN"/>
        </w:rPr>
        <w:t>Conflict of interest: Declaration of conflict of interest is mandatory</w:t>
      </w:r>
    </w:p>
    <w:p w14:paraId="46BD2C5A" w14:textId="77777777" w:rsidR="008C5813" w:rsidRDefault="008C5813" w:rsidP="00924BEE">
      <w:pPr>
        <w:numPr>
          <w:ilvl w:val="0"/>
          <w:numId w:val="3"/>
        </w:numPr>
        <w:shd w:val="clear" w:color="auto" w:fill="FFFFFF"/>
        <w:spacing w:after="0" w:line="420" w:lineRule="atLeast"/>
        <w:jc w:val="both"/>
        <w:rPr>
          <w:rFonts w:ascii="Times New Roman" w:eastAsia="Times New Roman" w:hAnsi="Times New Roman" w:cs="Times New Roman"/>
          <w:color w:val="444349"/>
          <w:sz w:val="24"/>
          <w:szCs w:val="24"/>
        </w:rPr>
      </w:pPr>
      <w:r>
        <w:rPr>
          <w:rFonts w:ascii="Times New Roman" w:eastAsia="Times New Roman" w:hAnsi="Times New Roman" w:cs="Times New Roman"/>
          <w:color w:val="444349"/>
          <w:sz w:val="24"/>
          <w:szCs w:val="24"/>
        </w:rPr>
        <w:t>No references, graphs, figures or tables are needed with abstract submission.</w:t>
      </w:r>
    </w:p>
    <w:p w14:paraId="625B4558" w14:textId="77777777" w:rsidR="008C5813" w:rsidRDefault="008C5813" w:rsidP="00924BEE">
      <w:pPr>
        <w:numPr>
          <w:ilvl w:val="0"/>
          <w:numId w:val="3"/>
        </w:numPr>
        <w:spacing w:before="100" w:beforeAutospacing="1" w:after="150" w:line="390" w:lineRule="atLeast"/>
        <w:jc w:val="both"/>
        <w:rPr>
          <w:rFonts w:ascii="Times New Roman" w:eastAsia="Times New Roman" w:hAnsi="Times New Roman" w:cs="Times New Roman"/>
          <w:color w:val="333333"/>
          <w:sz w:val="24"/>
          <w:szCs w:val="24"/>
          <w:lang w:val="en-IN" w:eastAsia="en-IN"/>
        </w:rPr>
      </w:pPr>
      <w:r>
        <w:rPr>
          <w:rFonts w:ascii="Times New Roman" w:eastAsia="Times New Roman" w:hAnsi="Times New Roman" w:cs="Times New Roman"/>
          <w:color w:val="333333"/>
          <w:sz w:val="24"/>
          <w:szCs w:val="24"/>
          <w:lang w:val="en-IN" w:eastAsia="en-IN"/>
        </w:rPr>
        <w:t xml:space="preserve">Check spelling and grammar carefully. </w:t>
      </w:r>
    </w:p>
    <w:p w14:paraId="62803A33" w14:textId="77777777" w:rsidR="008C5813" w:rsidRPr="001179EA" w:rsidRDefault="008C5813" w:rsidP="00924BEE">
      <w:pPr>
        <w:numPr>
          <w:ilvl w:val="0"/>
          <w:numId w:val="3"/>
        </w:numPr>
        <w:shd w:val="clear" w:color="auto" w:fill="FFFFFF"/>
        <w:spacing w:after="0" w:line="420" w:lineRule="atLeast"/>
        <w:jc w:val="both"/>
        <w:rPr>
          <w:rFonts w:ascii="Times New Roman" w:eastAsia="Times New Roman" w:hAnsi="Times New Roman" w:cs="Times New Roman"/>
          <w:b/>
          <w:color w:val="444349"/>
          <w:sz w:val="24"/>
          <w:szCs w:val="24"/>
        </w:rPr>
      </w:pPr>
      <w:r>
        <w:rPr>
          <w:rFonts w:ascii="Times New Roman" w:eastAsia="Times New Roman" w:hAnsi="Times New Roman" w:cs="Times New Roman"/>
          <w:color w:val="444349"/>
          <w:sz w:val="24"/>
          <w:szCs w:val="24"/>
        </w:rPr>
        <w:t xml:space="preserve">The Academy will review the abstracts &amp; the acceptance will be communicated to the presenting author and the guide by </w:t>
      </w:r>
      <w:r w:rsidR="000C338D">
        <w:rPr>
          <w:rFonts w:ascii="Times New Roman" w:eastAsia="Times New Roman" w:hAnsi="Times New Roman" w:cs="Times New Roman"/>
          <w:b/>
          <w:color w:val="444349"/>
          <w:sz w:val="24"/>
          <w:szCs w:val="24"/>
        </w:rPr>
        <w:t>May7</w:t>
      </w:r>
      <w:r w:rsidR="000C338D" w:rsidRPr="000C338D">
        <w:rPr>
          <w:rFonts w:ascii="Times New Roman" w:eastAsia="Times New Roman" w:hAnsi="Times New Roman" w:cs="Times New Roman"/>
          <w:b/>
          <w:color w:val="444349"/>
          <w:sz w:val="24"/>
          <w:szCs w:val="24"/>
          <w:vertAlign w:val="superscript"/>
        </w:rPr>
        <w:t>th</w:t>
      </w:r>
      <w:r w:rsidR="00225A8C" w:rsidRPr="001179EA">
        <w:rPr>
          <w:rFonts w:ascii="Times New Roman" w:eastAsia="Times New Roman" w:hAnsi="Times New Roman" w:cs="Times New Roman"/>
          <w:b/>
          <w:color w:val="444349"/>
          <w:sz w:val="24"/>
          <w:szCs w:val="24"/>
        </w:rPr>
        <w:t>, 2020</w:t>
      </w:r>
      <w:r w:rsidRPr="001179EA">
        <w:rPr>
          <w:rFonts w:ascii="Times New Roman" w:eastAsia="Times New Roman" w:hAnsi="Times New Roman" w:cs="Times New Roman"/>
          <w:b/>
          <w:color w:val="444349"/>
          <w:sz w:val="24"/>
          <w:szCs w:val="24"/>
        </w:rPr>
        <w:t>.</w:t>
      </w:r>
    </w:p>
    <w:p w14:paraId="6C45B2AE" w14:textId="77777777" w:rsidR="00883AEA" w:rsidRDefault="00883AEA" w:rsidP="00924BEE">
      <w:pPr>
        <w:jc w:val="both"/>
        <w:rPr>
          <w:rFonts w:ascii="Times New Roman" w:hAnsi="Times New Roman" w:cs="Times New Roman"/>
          <w:sz w:val="24"/>
          <w:szCs w:val="24"/>
        </w:rPr>
      </w:pPr>
    </w:p>
    <w:p w14:paraId="48E4BC97" w14:textId="77777777" w:rsidR="008C5813" w:rsidRPr="00883AEA" w:rsidRDefault="008C5813" w:rsidP="00924BEE">
      <w:pPr>
        <w:jc w:val="both"/>
        <w:rPr>
          <w:rFonts w:ascii="Times New Roman" w:hAnsi="Times New Roman" w:cs="Times New Roman"/>
          <w:b/>
          <w:sz w:val="24"/>
          <w:szCs w:val="24"/>
        </w:rPr>
      </w:pPr>
      <w:r w:rsidRPr="00883AEA">
        <w:rPr>
          <w:rFonts w:ascii="Times New Roman" w:hAnsi="Times New Roman" w:cs="Times New Roman"/>
          <w:b/>
          <w:sz w:val="24"/>
          <w:szCs w:val="24"/>
        </w:rPr>
        <w:lastRenderedPageBreak/>
        <w:t>Check List</w:t>
      </w:r>
    </w:p>
    <w:p w14:paraId="0A23BE9B" w14:textId="77777777" w:rsidR="008C5813" w:rsidRDefault="008C5813" w:rsidP="00924BEE">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Document 1- Authors and Institute details</w:t>
      </w:r>
    </w:p>
    <w:p w14:paraId="1853FA4E" w14:textId="77777777" w:rsidR="008C5813" w:rsidRDefault="008C5813" w:rsidP="00924BEE">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Abstract as per instructions</w:t>
      </w:r>
    </w:p>
    <w:p w14:paraId="68B64C70" w14:textId="77777777" w:rsidR="008C5813" w:rsidRDefault="008C5813" w:rsidP="00924BEE">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Ethical clearance certificate from the Institutional Ethics Committee </w:t>
      </w:r>
    </w:p>
    <w:p w14:paraId="349F572E" w14:textId="77777777" w:rsidR="008C5813" w:rsidRPr="00B47FED" w:rsidRDefault="008C5813" w:rsidP="00883AEA">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An undertaking that the proposed thesis is their original study plan and there are no conflicts of interest - signed by the applicant, guide and co-guide</w:t>
      </w:r>
      <w:r w:rsidR="00924BEE">
        <w:rPr>
          <w:rFonts w:ascii="Times New Roman" w:hAnsi="Times New Roman" w:cs="Times New Roman"/>
          <w:sz w:val="24"/>
          <w:szCs w:val="24"/>
        </w:rPr>
        <w:t xml:space="preserve"> (if there is/are co-guide)</w:t>
      </w:r>
      <w:r>
        <w:rPr>
          <w:rFonts w:ascii="Times New Roman" w:hAnsi="Times New Roman" w:cs="Times New Roman"/>
          <w:sz w:val="24"/>
          <w:szCs w:val="24"/>
        </w:rPr>
        <w:t xml:space="preserve">. </w:t>
      </w:r>
      <w:r w:rsidR="005A449F">
        <w:rPr>
          <w:rFonts w:ascii="Times New Roman" w:hAnsi="Times New Roman" w:cs="Times New Roman"/>
          <w:sz w:val="24"/>
          <w:szCs w:val="24"/>
        </w:rPr>
        <w:t xml:space="preserve"> Also include that</w:t>
      </w:r>
      <w:r w:rsidR="00144D68">
        <w:rPr>
          <w:rFonts w:ascii="Times New Roman" w:hAnsi="Times New Roman" w:cs="Times New Roman"/>
          <w:sz w:val="24"/>
          <w:szCs w:val="24"/>
        </w:rPr>
        <w:t xml:space="preserve"> ‘</w:t>
      </w:r>
      <w:r w:rsidR="00144D68" w:rsidRPr="00B47FED">
        <w:rPr>
          <w:rFonts w:ascii="Times New Roman" w:hAnsi="Times New Roman" w:cs="Times New Roman"/>
          <w:sz w:val="24"/>
          <w:szCs w:val="24"/>
        </w:rPr>
        <w:t>the thesis</w:t>
      </w:r>
      <w:r w:rsidR="005A449F" w:rsidRPr="00B47FED">
        <w:rPr>
          <w:rFonts w:ascii="Times New Roman" w:hAnsi="Times New Roman" w:cs="Times New Roman"/>
          <w:sz w:val="24"/>
          <w:szCs w:val="24"/>
        </w:rPr>
        <w:t xml:space="preserve"> </w:t>
      </w:r>
      <w:r w:rsidR="005A449F">
        <w:rPr>
          <w:rFonts w:ascii="Times New Roman" w:hAnsi="Times New Roman" w:cs="Times New Roman"/>
          <w:sz w:val="24"/>
          <w:szCs w:val="24"/>
        </w:rPr>
        <w:t>has not been</w:t>
      </w:r>
      <w:r w:rsidR="00380802">
        <w:rPr>
          <w:rFonts w:ascii="Times New Roman" w:hAnsi="Times New Roman" w:cs="Times New Roman"/>
          <w:sz w:val="24"/>
          <w:szCs w:val="24"/>
        </w:rPr>
        <w:t xml:space="preserve"> presented at DERMACON</w:t>
      </w:r>
      <w:r w:rsidR="00144D68">
        <w:rPr>
          <w:rFonts w:ascii="Times New Roman" w:hAnsi="Times New Roman" w:cs="Times New Roman"/>
          <w:sz w:val="24"/>
          <w:szCs w:val="24"/>
        </w:rPr>
        <w:t>,</w:t>
      </w:r>
      <w:r w:rsidR="00380802">
        <w:rPr>
          <w:rFonts w:ascii="Times New Roman" w:hAnsi="Times New Roman" w:cs="Times New Roman"/>
          <w:sz w:val="24"/>
          <w:szCs w:val="24"/>
        </w:rPr>
        <w:t xml:space="preserve"> MIDDERMACON</w:t>
      </w:r>
      <w:r w:rsidR="00144D68">
        <w:rPr>
          <w:rFonts w:ascii="Times New Roman" w:hAnsi="Times New Roman" w:cs="Times New Roman"/>
          <w:sz w:val="24"/>
          <w:szCs w:val="24"/>
        </w:rPr>
        <w:t xml:space="preserve"> or any other conference</w:t>
      </w:r>
      <w:r w:rsidR="00380802">
        <w:rPr>
          <w:rFonts w:ascii="Times New Roman" w:hAnsi="Times New Roman" w:cs="Times New Roman"/>
          <w:sz w:val="24"/>
          <w:szCs w:val="24"/>
        </w:rPr>
        <w:t xml:space="preserve"> earlier or</w:t>
      </w:r>
      <w:r w:rsidR="005A449F">
        <w:rPr>
          <w:rFonts w:ascii="Times New Roman" w:hAnsi="Times New Roman" w:cs="Times New Roman"/>
          <w:sz w:val="24"/>
          <w:szCs w:val="24"/>
        </w:rPr>
        <w:t xml:space="preserve"> submitted for consideration for </w:t>
      </w:r>
      <w:r w:rsidR="00883AEA">
        <w:rPr>
          <w:rFonts w:ascii="Times New Roman" w:hAnsi="Times New Roman" w:cs="Times New Roman"/>
          <w:sz w:val="24"/>
          <w:szCs w:val="24"/>
        </w:rPr>
        <w:t xml:space="preserve">any other mode of presentation </w:t>
      </w:r>
      <w:r w:rsidR="005A449F">
        <w:rPr>
          <w:rFonts w:ascii="Times New Roman" w:hAnsi="Times New Roman" w:cs="Times New Roman"/>
          <w:sz w:val="24"/>
          <w:szCs w:val="24"/>
        </w:rPr>
        <w:t xml:space="preserve">in </w:t>
      </w:r>
      <w:r w:rsidR="00144D68" w:rsidRPr="00B47FED">
        <w:rPr>
          <w:rFonts w:ascii="Times New Roman" w:hAnsi="Times New Roman" w:cs="Times New Roman"/>
          <w:sz w:val="24"/>
          <w:szCs w:val="24"/>
        </w:rPr>
        <w:t>any</w:t>
      </w:r>
      <w:r w:rsidR="005A449F" w:rsidRPr="00B47FED">
        <w:rPr>
          <w:rFonts w:ascii="Times New Roman" w:hAnsi="Times New Roman" w:cs="Times New Roman"/>
          <w:sz w:val="24"/>
          <w:szCs w:val="24"/>
        </w:rPr>
        <w:t xml:space="preserve"> conference</w:t>
      </w:r>
      <w:r w:rsidR="00144D68" w:rsidRPr="00B47FED">
        <w:rPr>
          <w:rFonts w:ascii="Times New Roman" w:hAnsi="Times New Roman" w:cs="Times New Roman"/>
          <w:sz w:val="24"/>
          <w:szCs w:val="24"/>
        </w:rPr>
        <w:t xml:space="preserve"> and that</w:t>
      </w:r>
      <w:r w:rsidR="00D15D61" w:rsidRPr="00B47FED">
        <w:rPr>
          <w:rFonts w:ascii="Times New Roman" w:hAnsi="Times New Roman" w:cs="Times New Roman"/>
          <w:sz w:val="24"/>
          <w:szCs w:val="24"/>
        </w:rPr>
        <w:t xml:space="preserve"> </w:t>
      </w:r>
      <w:r w:rsidR="00144D68" w:rsidRPr="00B47FED">
        <w:rPr>
          <w:rFonts w:ascii="Times New Roman" w:eastAsia="Times New Roman" w:hAnsi="Times New Roman" w:cs="Times New Roman"/>
          <w:sz w:val="24"/>
          <w:szCs w:val="24"/>
          <w:lang w:eastAsia="en-IN"/>
        </w:rPr>
        <w:t>the thesis or any part of it</w:t>
      </w:r>
      <w:r w:rsidR="00D15D61" w:rsidRPr="00B47FED">
        <w:rPr>
          <w:rFonts w:ascii="Times New Roman" w:eastAsia="Times New Roman" w:hAnsi="Times New Roman" w:cs="Times New Roman"/>
          <w:sz w:val="24"/>
          <w:szCs w:val="24"/>
          <w:lang w:eastAsia="en-IN"/>
        </w:rPr>
        <w:t xml:space="preserve"> </w:t>
      </w:r>
      <w:r w:rsidR="00144D68" w:rsidRPr="00B47FED">
        <w:rPr>
          <w:rFonts w:ascii="Times New Roman" w:eastAsia="Times New Roman" w:hAnsi="Times New Roman" w:cs="Times New Roman"/>
          <w:sz w:val="24"/>
          <w:szCs w:val="24"/>
          <w:lang w:eastAsia="en-IN"/>
        </w:rPr>
        <w:t>has not been published.</w:t>
      </w:r>
      <w:r w:rsidR="00CF0A1C" w:rsidRPr="00B47FED">
        <w:rPr>
          <w:rFonts w:ascii="Times New Roman" w:eastAsia="Times New Roman" w:hAnsi="Times New Roman" w:cs="Times New Roman"/>
          <w:sz w:val="24"/>
          <w:szCs w:val="24"/>
          <w:lang w:eastAsia="en-IN"/>
        </w:rPr>
        <w:t>’</w:t>
      </w:r>
    </w:p>
    <w:p w14:paraId="5FE0482A" w14:textId="77777777" w:rsidR="008C5813" w:rsidRDefault="008C5813" w:rsidP="00924BEE">
      <w:pPr>
        <w:ind w:left="360"/>
        <w:jc w:val="both"/>
        <w:rPr>
          <w:rFonts w:ascii="Times New Roman" w:hAnsi="Times New Roman" w:cs="Times New Roman"/>
          <w:sz w:val="24"/>
          <w:szCs w:val="24"/>
        </w:rPr>
      </w:pPr>
    </w:p>
    <w:p w14:paraId="3A3D65E6" w14:textId="77777777" w:rsidR="001C40F9" w:rsidRPr="008C5813" w:rsidRDefault="00F16FE5" w:rsidP="00924BEE">
      <w:pPr>
        <w:jc w:val="both"/>
      </w:pPr>
    </w:p>
    <w:sectPr w:rsidR="001C40F9" w:rsidRPr="008C5813" w:rsidSect="00D660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E12A72"/>
    <w:multiLevelType w:val="multilevel"/>
    <w:tmpl w:val="E6A4E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4B387F"/>
    <w:multiLevelType w:val="hybridMultilevel"/>
    <w:tmpl w:val="E7D6801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 w15:restartNumberingAfterBreak="0">
    <w:nsid w:val="598F1979"/>
    <w:multiLevelType w:val="multilevel"/>
    <w:tmpl w:val="D9203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901819"/>
    <w:multiLevelType w:val="multilevel"/>
    <w:tmpl w:val="4F48F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995F90"/>
    <w:rsid w:val="000C338D"/>
    <w:rsid w:val="001179EA"/>
    <w:rsid w:val="00144D68"/>
    <w:rsid w:val="00207423"/>
    <w:rsid w:val="00225A8C"/>
    <w:rsid w:val="0022617C"/>
    <w:rsid w:val="00286FDA"/>
    <w:rsid w:val="00342C19"/>
    <w:rsid w:val="00380802"/>
    <w:rsid w:val="004B4F70"/>
    <w:rsid w:val="005A449F"/>
    <w:rsid w:val="005E015B"/>
    <w:rsid w:val="00631724"/>
    <w:rsid w:val="006D0B2F"/>
    <w:rsid w:val="00826AA6"/>
    <w:rsid w:val="00883AEA"/>
    <w:rsid w:val="008C5813"/>
    <w:rsid w:val="00924BEE"/>
    <w:rsid w:val="00995F90"/>
    <w:rsid w:val="00A60C2B"/>
    <w:rsid w:val="00B47FED"/>
    <w:rsid w:val="00C47AF5"/>
    <w:rsid w:val="00CF0A1C"/>
    <w:rsid w:val="00D15D61"/>
    <w:rsid w:val="00D660AD"/>
    <w:rsid w:val="00F16FE5"/>
    <w:rsid w:val="00FD78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BC63E"/>
  <w15:docId w15:val="{5C994666-4B5E-4DA5-8E0B-AB84187A3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0C2B"/>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8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4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malhotra1115@gmail.com</dc:creator>
  <cp:lastModifiedBy>Dipankar</cp:lastModifiedBy>
  <cp:revision>9</cp:revision>
  <dcterms:created xsi:type="dcterms:W3CDTF">2020-03-12T12:33:00Z</dcterms:created>
  <dcterms:modified xsi:type="dcterms:W3CDTF">2020-03-17T07:12:00Z</dcterms:modified>
</cp:coreProperties>
</file>